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157F" w14:textId="77777777" w:rsidR="001C2B80" w:rsidRPr="00366094" w:rsidRDefault="001C2B80" w:rsidP="001C2B80">
      <w:pPr>
        <w:jc w:val="right"/>
        <w:rPr>
          <w:rFonts w:ascii="Cambria" w:hAnsi="Cambria"/>
          <w:b/>
          <w:sz w:val="22"/>
          <w:szCs w:val="22"/>
        </w:rPr>
      </w:pPr>
      <w:r w:rsidRPr="00366094">
        <w:rPr>
          <w:rFonts w:ascii="Cambria" w:hAnsi="Cambria"/>
          <w:b/>
          <w:sz w:val="22"/>
          <w:szCs w:val="22"/>
        </w:rPr>
        <w:t>FORMULAR 4</w:t>
      </w:r>
    </w:p>
    <w:p w14:paraId="40E6720B" w14:textId="77777777" w:rsidR="001C2B80" w:rsidRPr="00366094" w:rsidRDefault="001C2B80" w:rsidP="001C2B80">
      <w:pPr>
        <w:rPr>
          <w:rFonts w:ascii="Cambria" w:hAnsi="Cambria"/>
          <w:b/>
          <w:sz w:val="22"/>
          <w:szCs w:val="22"/>
        </w:rPr>
      </w:pPr>
    </w:p>
    <w:p w14:paraId="63B1DFB8" w14:textId="77777777" w:rsidR="001C2B80" w:rsidRPr="00366094" w:rsidRDefault="001C2B80" w:rsidP="001C2B80">
      <w:pPr>
        <w:jc w:val="both"/>
        <w:rPr>
          <w:rFonts w:ascii="Cambria" w:hAnsi="Cambria"/>
          <w:b/>
          <w:bCs/>
          <w:sz w:val="22"/>
          <w:szCs w:val="22"/>
        </w:rPr>
      </w:pPr>
      <w:r w:rsidRPr="00366094">
        <w:rPr>
          <w:rFonts w:ascii="Cambria" w:hAnsi="Cambria"/>
          <w:b/>
          <w:bCs/>
          <w:sz w:val="22"/>
          <w:szCs w:val="22"/>
        </w:rPr>
        <w:t>Operator economic</w:t>
      </w:r>
    </w:p>
    <w:p w14:paraId="39E079E0" w14:textId="77777777" w:rsidR="001C2B80" w:rsidRPr="00366094" w:rsidRDefault="001C2B80" w:rsidP="001C2B80">
      <w:pPr>
        <w:jc w:val="both"/>
        <w:rPr>
          <w:rFonts w:ascii="Cambria" w:hAnsi="Cambria"/>
          <w:b/>
          <w:bCs/>
          <w:sz w:val="22"/>
          <w:szCs w:val="22"/>
        </w:rPr>
      </w:pPr>
      <w:r w:rsidRPr="00366094">
        <w:rPr>
          <w:rFonts w:ascii="Cambria" w:hAnsi="Cambria"/>
          <w:b/>
          <w:bCs/>
          <w:sz w:val="22"/>
          <w:szCs w:val="22"/>
        </w:rPr>
        <w:t xml:space="preserve">   _______________</w:t>
      </w:r>
    </w:p>
    <w:p w14:paraId="73B04CA8" w14:textId="77777777" w:rsidR="001C2B80" w:rsidRPr="00366094" w:rsidRDefault="001C2B80" w:rsidP="001C2B80">
      <w:pPr>
        <w:jc w:val="both"/>
        <w:rPr>
          <w:rFonts w:ascii="Cambria" w:hAnsi="Cambria"/>
          <w:bCs/>
          <w:sz w:val="22"/>
          <w:szCs w:val="22"/>
        </w:rPr>
      </w:pPr>
      <w:r w:rsidRPr="00366094">
        <w:rPr>
          <w:rFonts w:ascii="Cambria" w:hAnsi="Cambria"/>
          <w:b/>
          <w:bCs/>
          <w:i/>
          <w:sz w:val="22"/>
          <w:szCs w:val="22"/>
        </w:rPr>
        <w:t xml:space="preserve">   </w:t>
      </w:r>
      <w:r w:rsidRPr="00366094">
        <w:rPr>
          <w:rFonts w:ascii="Cambria" w:hAnsi="Cambria"/>
          <w:bCs/>
          <w:i/>
          <w:sz w:val="22"/>
          <w:szCs w:val="22"/>
        </w:rPr>
        <w:t>(denumirea/numele/antet)</w:t>
      </w:r>
    </w:p>
    <w:p w14:paraId="4D79B168" w14:textId="77777777" w:rsidR="001C2B80" w:rsidRPr="001C2B80" w:rsidRDefault="001C2B80" w:rsidP="001C2B80">
      <w:pPr>
        <w:pStyle w:val="Heading3"/>
        <w:ind w:right="428"/>
        <w:jc w:val="center"/>
        <w:rPr>
          <w:rFonts w:ascii="Cambria" w:hAnsi="Cambria" w:cs="Times New Roman"/>
          <w:color w:val="000000"/>
          <w:sz w:val="22"/>
          <w:szCs w:val="22"/>
          <w:u w:val="single"/>
          <w:lang w:val="pt-PT"/>
        </w:rPr>
      </w:pPr>
      <w:r w:rsidRPr="001C2B80">
        <w:rPr>
          <w:rFonts w:ascii="Cambria" w:hAnsi="Cambria" w:cs="Times New Roman"/>
          <w:color w:val="000000"/>
          <w:sz w:val="22"/>
          <w:szCs w:val="22"/>
          <w:u w:val="single"/>
          <w:lang w:val="pt-PT"/>
        </w:rPr>
        <w:t>DECLARAŢIE</w:t>
      </w:r>
    </w:p>
    <w:p w14:paraId="5097BDAB" w14:textId="77777777" w:rsidR="001C2B80" w:rsidRPr="00366094" w:rsidRDefault="001C2B80" w:rsidP="001C2B80">
      <w:pPr>
        <w:jc w:val="center"/>
        <w:rPr>
          <w:rFonts w:ascii="Cambria" w:eastAsiaTheme="majorEastAsia" w:hAnsi="Cambria"/>
          <w:b/>
          <w:bCs/>
          <w:color w:val="000000"/>
          <w:kern w:val="2"/>
          <w:sz w:val="22"/>
          <w:szCs w:val="22"/>
          <w14:ligatures w14:val="standardContextual"/>
        </w:rPr>
      </w:pPr>
      <w:r w:rsidRPr="00366094">
        <w:rPr>
          <w:rFonts w:ascii="Cambria" w:eastAsiaTheme="majorEastAsia" w:hAnsi="Cambria"/>
          <w:b/>
          <w:bCs/>
          <w:color w:val="000000"/>
          <w:kern w:val="2"/>
          <w:sz w:val="22"/>
          <w:szCs w:val="22"/>
          <w14:ligatures w14:val="standardContextual"/>
        </w:rPr>
        <w:t>privind evitarea conflictului de interese</w:t>
      </w:r>
    </w:p>
    <w:p w14:paraId="68542F9F" w14:textId="77777777" w:rsidR="001C2B80" w:rsidRPr="00366094" w:rsidRDefault="001C2B80" w:rsidP="001C2B80">
      <w:pPr>
        <w:spacing w:after="240"/>
        <w:jc w:val="center"/>
        <w:rPr>
          <w:rFonts w:ascii="Cambria" w:eastAsiaTheme="majorEastAsia" w:hAnsi="Cambria"/>
          <w:color w:val="000000"/>
          <w:kern w:val="2"/>
          <w:sz w:val="22"/>
          <w:szCs w:val="22"/>
          <w14:ligatures w14:val="standardContextual"/>
        </w:rPr>
      </w:pPr>
      <w:r w:rsidRPr="00366094">
        <w:rPr>
          <w:rFonts w:ascii="Cambria" w:eastAsiaTheme="majorEastAsia" w:hAnsi="Cambria"/>
          <w:color w:val="000000"/>
          <w:kern w:val="2"/>
          <w:sz w:val="22"/>
          <w:szCs w:val="22"/>
          <w14:ligatures w14:val="standardContextual"/>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Fondului de modernizare</w:t>
      </w:r>
    </w:p>
    <w:p w14:paraId="2A173924" w14:textId="77777777" w:rsidR="001C2B80" w:rsidRPr="00366094" w:rsidRDefault="001C2B80" w:rsidP="001C2B80">
      <w:pPr>
        <w:jc w:val="both"/>
        <w:rPr>
          <w:rFonts w:ascii="Cambria" w:hAnsi="Cambria"/>
          <w:color w:val="000000" w:themeColor="text1"/>
          <w:sz w:val="22"/>
          <w:szCs w:val="22"/>
        </w:rPr>
      </w:pPr>
      <w:r w:rsidRPr="00366094">
        <w:rPr>
          <w:rFonts w:ascii="Cambria" w:hAnsi="Cambria"/>
          <w:color w:val="000000" w:themeColor="text1"/>
          <w:sz w:val="22"/>
          <w:szCs w:val="22"/>
        </w:rPr>
        <w:t xml:space="preserve">Subsemnatul/a ............................., CNP ........................... în calitate de reprezentant legal al .................................., referitor la procedura de achiziție a </w:t>
      </w:r>
      <w:r w:rsidRPr="00366094">
        <w:rPr>
          <w:rFonts w:ascii="Cambria" w:hAnsi="Cambria"/>
          <w:sz w:val="22"/>
          <w:szCs w:val="22"/>
        </w:rPr>
        <w:t>contractului de furnizare echipamente</w:t>
      </w:r>
      <w:r>
        <w:rPr>
          <w:rFonts w:ascii="Cambria" w:hAnsi="Cambria"/>
          <w:sz w:val="22"/>
          <w:szCs w:val="22"/>
        </w:rPr>
        <w:t xml:space="preserve"> aferente centralei fotovoltaice pentru producerea energiei din surse regenerabile pentru proiectul </w:t>
      </w:r>
      <w:r>
        <w:rPr>
          <w:rFonts w:ascii="Cambria" w:hAnsi="Cambria"/>
          <w:b/>
          <w:bCs/>
          <w:i/>
          <w:iCs/>
          <w:sz w:val="22"/>
          <w:szCs w:val="22"/>
        </w:rPr>
        <w:t>„INSTALARE CENTRALĂ FOTOVOLTAICĂ PENTRU AUTOCONSUM LA NIVELUL SOCIETĂȚII ADF PROD S.R.L.”</w:t>
      </w:r>
      <w:r>
        <w:rPr>
          <w:rFonts w:ascii="Cambria" w:hAnsi="Cambria"/>
          <w:sz w:val="22"/>
          <w:szCs w:val="22"/>
        </w:rPr>
        <w:t xml:space="preserve">, derulată în cadrul Contractului de finanțare nr. 1503/12.03.2026, pe proprie răspundere, </w:t>
      </w:r>
      <w:r w:rsidRPr="00366094">
        <w:rPr>
          <w:rFonts w:ascii="Cambria" w:hAnsi="Cambria"/>
          <w:color w:val="000000" w:themeColor="text1"/>
          <w:sz w:val="22"/>
          <w:szCs w:val="22"/>
        </w:rPr>
        <w:t>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r w:rsidRPr="00366094">
        <w:rPr>
          <w:rFonts w:ascii="Cambria" w:hAnsi="Cambria"/>
          <w:color w:val="000000" w:themeColor="text1"/>
          <w:sz w:val="22"/>
          <w:szCs w:val="22"/>
        </w:rPr>
        <w:tab/>
      </w:r>
    </w:p>
    <w:p w14:paraId="1B8BAEF6" w14:textId="77777777" w:rsidR="001C2B80" w:rsidRPr="00366094" w:rsidRDefault="001C2B80" w:rsidP="001C2B80">
      <w:pPr>
        <w:pStyle w:val="ListParagraph"/>
        <w:numPr>
          <w:ilvl w:val="0"/>
          <w:numId w:val="1"/>
        </w:numPr>
        <w:jc w:val="both"/>
        <w:rPr>
          <w:rFonts w:ascii="Cambria" w:eastAsiaTheme="majorEastAsia" w:hAnsi="Cambria"/>
          <w:color w:val="000000"/>
          <w:sz w:val="22"/>
          <w:szCs w:val="22"/>
        </w:rPr>
      </w:pPr>
      <w:r w:rsidRPr="00366094">
        <w:rPr>
          <w:rFonts w:ascii="Cambria" w:eastAsiaTheme="majorEastAsia" w:hAnsi="Cambria"/>
          <w:color w:val="000000"/>
          <w:sz w:val="22"/>
          <w:szCs w:val="22"/>
        </w:rPr>
        <w:t xml:space="preserve">mă oblig ca pe parcursul perioadei de implementare și a perioadei de sustenabilitate aferente contractului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w:t>
      </w:r>
    </w:p>
    <w:p w14:paraId="58C3C485" w14:textId="77777777" w:rsidR="001C2B80" w:rsidRPr="00366094" w:rsidRDefault="001C2B80" w:rsidP="001C2B80">
      <w:pPr>
        <w:pStyle w:val="ListParagraph"/>
        <w:numPr>
          <w:ilvl w:val="0"/>
          <w:numId w:val="1"/>
        </w:numPr>
        <w:jc w:val="both"/>
        <w:rPr>
          <w:rFonts w:ascii="Cambria" w:eastAsiaTheme="majorEastAsia" w:hAnsi="Cambria"/>
          <w:color w:val="000000"/>
          <w:sz w:val="22"/>
          <w:szCs w:val="22"/>
        </w:rPr>
      </w:pPr>
      <w:r w:rsidRPr="00366094">
        <w:rPr>
          <w:rFonts w:ascii="Cambria" w:eastAsiaTheme="majorEastAsia" w:hAnsi="Cambria"/>
          <w:color w:val="000000"/>
          <w:sz w:val="22"/>
          <w:szCs w:val="22"/>
        </w:rPr>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69570226" w14:textId="77777777" w:rsidR="001C2B80" w:rsidRPr="00366094" w:rsidRDefault="001C2B80" w:rsidP="001C2B80">
      <w:pPr>
        <w:pStyle w:val="ListParagraph"/>
        <w:numPr>
          <w:ilvl w:val="1"/>
          <w:numId w:val="1"/>
        </w:numPr>
        <w:jc w:val="both"/>
        <w:rPr>
          <w:rFonts w:ascii="Cambria" w:eastAsiaTheme="majorEastAsia" w:hAnsi="Cambria"/>
          <w:color w:val="000000"/>
          <w:sz w:val="22"/>
          <w:szCs w:val="22"/>
        </w:rPr>
      </w:pPr>
      <w:r w:rsidRPr="00366094">
        <w:rPr>
          <w:rFonts w:ascii="Cambria" w:eastAsiaTheme="majorEastAsia" w:hAnsi="Cambria"/>
          <w:color w:val="000000"/>
          <w:sz w:val="22"/>
          <w:szCs w:val="22"/>
        </w:rPr>
        <w:t xml:space="preserve"> o 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w:t>
      </w:r>
    </w:p>
    <w:p w14:paraId="49FA51DB" w14:textId="77777777" w:rsidR="001C2B80" w:rsidRPr="00366094" w:rsidRDefault="001C2B80" w:rsidP="001C2B80">
      <w:pPr>
        <w:pStyle w:val="ListParagraph"/>
        <w:numPr>
          <w:ilvl w:val="1"/>
          <w:numId w:val="1"/>
        </w:numPr>
        <w:jc w:val="both"/>
        <w:rPr>
          <w:rFonts w:ascii="Cambria" w:eastAsiaTheme="majorEastAsia" w:hAnsi="Cambria"/>
          <w:color w:val="000000"/>
          <w:sz w:val="22"/>
          <w:szCs w:val="22"/>
        </w:rPr>
      </w:pPr>
      <w:r w:rsidRPr="00366094">
        <w:rPr>
          <w:rFonts w:ascii="Cambria" w:eastAsiaTheme="majorEastAsia" w:hAnsi="Cambria"/>
          <w:color w:val="000000"/>
          <w:sz w:val="22"/>
          <w:szCs w:val="22"/>
        </w:rPr>
        <w:t xml:space="preserve">o să existe / să fi existat legături soț/soție, legături de rudenie sau afini până la gradul II inclusiv între membrii diferitelor comisii, alte persoane responsabile ale beneficiarului privat și ofertanți / subcontractanți / asociați sau </w:t>
      </w:r>
    </w:p>
    <w:p w14:paraId="23232789" w14:textId="77777777" w:rsidR="001C2B80" w:rsidRPr="00366094" w:rsidRDefault="001C2B80" w:rsidP="001C2B80">
      <w:pPr>
        <w:pStyle w:val="ListParagraph"/>
        <w:numPr>
          <w:ilvl w:val="1"/>
          <w:numId w:val="1"/>
        </w:numPr>
        <w:jc w:val="both"/>
        <w:rPr>
          <w:rFonts w:ascii="Cambria" w:eastAsiaTheme="majorEastAsia" w:hAnsi="Cambria"/>
          <w:color w:val="000000"/>
          <w:sz w:val="22"/>
          <w:szCs w:val="22"/>
        </w:rPr>
      </w:pPr>
      <w:r w:rsidRPr="00366094">
        <w:rPr>
          <w:rFonts w:ascii="Cambria" w:eastAsiaTheme="majorEastAsia" w:hAnsi="Cambria"/>
          <w:color w:val="000000"/>
          <w:sz w:val="22"/>
          <w:szCs w:val="22"/>
        </w:rPr>
        <w:t xml:space="preserve">o să existe / să fi existat situații în care la nivelul ofertantului / subcontractanților / asociaților, administratorilor acestora, să existe persoane fizice sau juridice </w:t>
      </w:r>
      <w:r w:rsidRPr="00366094">
        <w:rPr>
          <w:rFonts w:ascii="Cambria" w:eastAsiaTheme="majorEastAsia" w:hAnsi="Cambria"/>
          <w:color w:val="000000"/>
          <w:sz w:val="22"/>
          <w:szCs w:val="22"/>
        </w:rPr>
        <w:lastRenderedPageBreak/>
        <w:t xml:space="preserve">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 </w:t>
      </w:r>
    </w:p>
    <w:p w14:paraId="16B0789B" w14:textId="77777777" w:rsidR="001C2B80" w:rsidRPr="00366094" w:rsidRDefault="001C2B80" w:rsidP="001C2B80">
      <w:pPr>
        <w:pStyle w:val="ListParagraph"/>
        <w:numPr>
          <w:ilvl w:val="1"/>
          <w:numId w:val="1"/>
        </w:numPr>
        <w:jc w:val="both"/>
        <w:rPr>
          <w:rFonts w:ascii="Cambria" w:eastAsiaTheme="majorEastAsia" w:hAnsi="Cambria"/>
          <w:color w:val="000000"/>
          <w:sz w:val="22"/>
          <w:szCs w:val="22"/>
        </w:rPr>
      </w:pPr>
      <w:r w:rsidRPr="00366094">
        <w:rPr>
          <w:rFonts w:ascii="Cambria" w:eastAsiaTheme="majorEastAsia" w:hAnsi="Cambria"/>
          <w:color w:val="000000"/>
          <w:sz w:val="22"/>
          <w:szCs w:val="22"/>
        </w:rPr>
        <w:t xml:space="preserve">o să existe / să fi existat situații în care beneficiarul privat și unul dintre ofertanți / subcontractanți / asociați să aibă beneficiari real comuni, inclusiv soț/soție, beneficiari reali cu legături de rudenie sau afini până la gradul II, </w:t>
      </w:r>
    </w:p>
    <w:p w14:paraId="0B0F90E1" w14:textId="77777777" w:rsidR="001C2B80" w:rsidRPr="00366094" w:rsidRDefault="001C2B80" w:rsidP="001C2B80">
      <w:pPr>
        <w:pStyle w:val="ListParagraph"/>
        <w:numPr>
          <w:ilvl w:val="1"/>
          <w:numId w:val="1"/>
        </w:numPr>
        <w:jc w:val="both"/>
        <w:rPr>
          <w:rFonts w:ascii="Cambria" w:eastAsiaTheme="majorEastAsia" w:hAnsi="Cambria"/>
          <w:color w:val="000000"/>
          <w:sz w:val="22"/>
          <w:szCs w:val="22"/>
        </w:rPr>
      </w:pPr>
      <w:r w:rsidRPr="00366094">
        <w:rPr>
          <w:rFonts w:ascii="Cambria" w:eastAsiaTheme="majorEastAsia" w:hAnsi="Cambria"/>
          <w:color w:val="000000"/>
          <w:sz w:val="22"/>
          <w:szCs w:val="22"/>
        </w:rPr>
        <w:t xml:space="preserve">o să se fi dat / primit cadouri sau să fi acordat / beneficiat de alte forme de ospitalitate care excedă ceea ce ar fi obișnuit / modest și pe cale de consecință poate fi considerat a fi un stimulent. </w:t>
      </w:r>
    </w:p>
    <w:p w14:paraId="6F35AE8C" w14:textId="77777777" w:rsidR="001C2B80" w:rsidRPr="00366094" w:rsidRDefault="001C2B80" w:rsidP="001C2B80">
      <w:pPr>
        <w:pStyle w:val="ListParagraph"/>
        <w:ind w:left="1440"/>
        <w:jc w:val="both"/>
        <w:rPr>
          <w:rFonts w:ascii="Cambria" w:eastAsiaTheme="majorEastAsia" w:hAnsi="Cambria"/>
          <w:color w:val="000000"/>
          <w:sz w:val="22"/>
          <w:szCs w:val="22"/>
        </w:rPr>
      </w:pPr>
    </w:p>
    <w:p w14:paraId="79763481" w14:textId="77777777" w:rsidR="001C2B80" w:rsidRPr="00366094" w:rsidRDefault="001C2B80" w:rsidP="001C2B80">
      <w:pPr>
        <w:jc w:val="both"/>
        <w:rPr>
          <w:rFonts w:ascii="Cambria" w:eastAsiaTheme="majorEastAsia" w:hAnsi="Cambria"/>
          <w:color w:val="000000"/>
          <w:sz w:val="22"/>
          <w:szCs w:val="22"/>
        </w:rPr>
      </w:pPr>
      <w:r w:rsidRPr="00366094">
        <w:rPr>
          <w:rFonts w:ascii="Cambria" w:eastAsiaTheme="majorEastAsia" w:hAnsi="Cambria"/>
          <w:color w:val="000000"/>
          <w:sz w:val="22"/>
          <w:szCs w:val="22"/>
        </w:rPr>
        <w:t>Subsemnatul/a ............................ declar ca voi notifica imediat beneficiarul, dacă vor interveni modificări în prezenta declarație și în cel mai scurt timp posibil voi lua măsuri pentru remedierea conflictului de interese.</w:t>
      </w:r>
    </w:p>
    <w:p w14:paraId="46C93E9C" w14:textId="77777777" w:rsidR="001C2B80" w:rsidRPr="00366094" w:rsidRDefault="001C2B80" w:rsidP="001C2B80">
      <w:pPr>
        <w:jc w:val="both"/>
        <w:rPr>
          <w:rFonts w:ascii="Cambria" w:eastAsiaTheme="majorEastAsia" w:hAnsi="Cambria"/>
          <w:color w:val="000000"/>
          <w:sz w:val="22"/>
          <w:szCs w:val="22"/>
        </w:rPr>
      </w:pPr>
      <w:r w:rsidRPr="00366094">
        <w:rPr>
          <w:rFonts w:ascii="Cambria" w:eastAsiaTheme="majorEastAsia" w:hAnsi="Cambria"/>
          <w:color w:val="000000"/>
          <w:sz w:val="22"/>
          <w:szCs w:val="22"/>
        </w:rPr>
        <w:t>De asemenea, declar că informațiile furnizate sunt complete și corecte în fiecare detaliu și înțeleg că</w:t>
      </w:r>
    </w:p>
    <w:p w14:paraId="3173C95B" w14:textId="77777777" w:rsidR="001C2B80" w:rsidRPr="00366094" w:rsidRDefault="001C2B80" w:rsidP="001C2B80">
      <w:pPr>
        <w:jc w:val="both"/>
        <w:rPr>
          <w:rFonts w:ascii="Cambria" w:eastAsiaTheme="majorEastAsia" w:hAnsi="Cambria"/>
          <w:color w:val="000000"/>
          <w:sz w:val="22"/>
          <w:szCs w:val="22"/>
        </w:rPr>
      </w:pPr>
      <w:r w:rsidRPr="00366094">
        <w:rPr>
          <w:rFonts w:ascii="Cambria" w:eastAsiaTheme="majorEastAsia" w:hAnsi="Cambria"/>
          <w:color w:val="000000"/>
          <w:sz w:val="22"/>
          <w:szCs w:val="22"/>
        </w:rPr>
        <w:t>Instituția Finanațatoare are dreptul de a-mi solicita, în scopul verificării și confirmării declarației, orice informații suplimentare.</w:t>
      </w:r>
    </w:p>
    <w:p w14:paraId="42006400" w14:textId="77777777" w:rsidR="001C2B80" w:rsidRPr="00366094" w:rsidRDefault="001C2B80" w:rsidP="001C2B80">
      <w:pPr>
        <w:jc w:val="both"/>
        <w:rPr>
          <w:rFonts w:ascii="Cambria" w:eastAsiaTheme="majorEastAsia" w:hAnsi="Cambria"/>
          <w:color w:val="000000"/>
          <w:sz w:val="22"/>
          <w:szCs w:val="22"/>
        </w:rPr>
      </w:pPr>
      <w:r w:rsidRPr="00366094">
        <w:rPr>
          <w:rFonts w:ascii="Cambria" w:eastAsiaTheme="majorEastAsia" w:hAnsi="Cambria"/>
          <w:color w:val="000000"/>
          <w:sz w:val="22"/>
          <w:szCs w:val="22"/>
        </w:rPr>
        <w:t>Înțeleg că, în cazul în care această declarație nu este conformă cu realitatea, sunt pasibil de încălcarea prevederilor legislației penale privind falsul în declarații.</w:t>
      </w:r>
    </w:p>
    <w:p w14:paraId="240939D4" w14:textId="77777777" w:rsidR="001C2B80" w:rsidRPr="00366094" w:rsidRDefault="001C2B80" w:rsidP="001C2B80">
      <w:pPr>
        <w:jc w:val="both"/>
        <w:rPr>
          <w:rFonts w:ascii="Cambria" w:eastAsiaTheme="majorEastAsia" w:hAnsi="Cambria"/>
          <w:color w:val="000000"/>
          <w:sz w:val="22"/>
          <w:szCs w:val="22"/>
        </w:rPr>
      </w:pPr>
    </w:p>
    <w:p w14:paraId="10FC4E17" w14:textId="77777777" w:rsidR="001C2B80" w:rsidRPr="00366094" w:rsidRDefault="001C2B80" w:rsidP="001C2B80">
      <w:pPr>
        <w:pStyle w:val="Heading3"/>
        <w:spacing w:before="0" w:after="0"/>
        <w:ind w:right="4"/>
        <w:jc w:val="center"/>
        <w:rPr>
          <w:rFonts w:ascii="Cambria" w:hAnsi="Cambria" w:cs="Times New Roman"/>
          <w:b/>
          <w:color w:val="000000"/>
          <w:sz w:val="22"/>
          <w:szCs w:val="22"/>
        </w:rPr>
      </w:pPr>
    </w:p>
    <w:p w14:paraId="3A4C7430" w14:textId="77777777" w:rsidR="001C2B80" w:rsidRPr="00366094" w:rsidRDefault="001C2B80" w:rsidP="001C2B80">
      <w:pPr>
        <w:pStyle w:val="Heading3"/>
        <w:spacing w:before="0" w:after="0"/>
        <w:ind w:right="4"/>
        <w:jc w:val="center"/>
        <w:rPr>
          <w:rFonts w:ascii="Cambria" w:hAnsi="Cambria" w:cs="Times New Roman"/>
          <w:b/>
          <w:color w:val="000000"/>
          <w:sz w:val="22"/>
          <w:szCs w:val="22"/>
        </w:rPr>
      </w:pPr>
      <w:r w:rsidRPr="00366094">
        <w:rPr>
          <w:rFonts w:ascii="Cambria" w:hAnsi="Cambria" w:cs="Times New Roman"/>
          <w:color w:val="000000"/>
          <w:sz w:val="22"/>
          <w:szCs w:val="22"/>
        </w:rPr>
        <w:t>Operator economic,</w:t>
      </w:r>
    </w:p>
    <w:p w14:paraId="2212393E" w14:textId="77777777" w:rsidR="001C2B80" w:rsidRPr="00366094" w:rsidRDefault="001C2B80" w:rsidP="001C2B80">
      <w:pPr>
        <w:pStyle w:val="Heading3"/>
        <w:spacing w:before="0" w:after="0"/>
        <w:ind w:right="4"/>
        <w:jc w:val="center"/>
        <w:rPr>
          <w:rFonts w:ascii="Cambria" w:hAnsi="Cambria" w:cs="Times New Roman"/>
          <w:b/>
          <w:color w:val="000000"/>
          <w:sz w:val="22"/>
          <w:szCs w:val="22"/>
        </w:rPr>
      </w:pPr>
      <w:r w:rsidRPr="00366094">
        <w:rPr>
          <w:rFonts w:ascii="Cambria" w:hAnsi="Cambria" w:cs="Times New Roman"/>
          <w:color w:val="000000"/>
          <w:sz w:val="22"/>
          <w:szCs w:val="22"/>
        </w:rPr>
        <w:t>…………………………………….</w:t>
      </w:r>
    </w:p>
    <w:p w14:paraId="302AD744" w14:textId="77777777" w:rsidR="001C2B80" w:rsidRPr="00366094" w:rsidRDefault="001C2B80" w:rsidP="001C2B80">
      <w:pPr>
        <w:pStyle w:val="Heading3"/>
        <w:spacing w:before="0" w:after="0"/>
        <w:ind w:right="4"/>
        <w:jc w:val="center"/>
        <w:rPr>
          <w:rFonts w:ascii="Cambria" w:hAnsi="Cambria" w:cs="Times New Roman"/>
          <w:b/>
          <w:color w:val="000000"/>
          <w:sz w:val="22"/>
          <w:szCs w:val="22"/>
        </w:rPr>
      </w:pPr>
      <w:r w:rsidRPr="00366094">
        <w:rPr>
          <w:rFonts w:ascii="Cambria" w:hAnsi="Cambria" w:cs="Times New Roman"/>
          <w:color w:val="000000"/>
          <w:sz w:val="22"/>
          <w:szCs w:val="22"/>
        </w:rPr>
        <w:t>(nume și funcție persoană autorizată)</w:t>
      </w:r>
    </w:p>
    <w:p w14:paraId="76911A13" w14:textId="77777777" w:rsidR="001C2B80" w:rsidRPr="00366094" w:rsidRDefault="001C2B80" w:rsidP="001C2B80">
      <w:pPr>
        <w:ind w:right="4"/>
        <w:jc w:val="center"/>
        <w:rPr>
          <w:rFonts w:ascii="Cambria" w:hAnsi="Cambria"/>
          <w:sz w:val="22"/>
          <w:szCs w:val="22"/>
        </w:rPr>
      </w:pPr>
      <w:r w:rsidRPr="00366094">
        <w:rPr>
          <w:rFonts w:ascii="Cambria" w:hAnsi="Cambria"/>
          <w:sz w:val="22"/>
          <w:szCs w:val="22"/>
        </w:rPr>
        <w:t>________________</w:t>
      </w:r>
    </w:p>
    <w:p w14:paraId="37A24AF5" w14:textId="77777777" w:rsidR="001C2B80" w:rsidRPr="00366094" w:rsidRDefault="001C2B80" w:rsidP="001C2B80">
      <w:pPr>
        <w:ind w:right="4"/>
        <w:jc w:val="center"/>
        <w:rPr>
          <w:rFonts w:ascii="Cambria" w:hAnsi="Cambria"/>
          <w:sz w:val="22"/>
          <w:szCs w:val="22"/>
        </w:rPr>
      </w:pPr>
      <w:r w:rsidRPr="00366094">
        <w:rPr>
          <w:rFonts w:ascii="Cambria" w:hAnsi="Cambria"/>
          <w:sz w:val="22"/>
          <w:szCs w:val="22"/>
        </w:rPr>
        <w:t>(semnătură persoană autorizată)</w:t>
      </w:r>
    </w:p>
    <w:p w14:paraId="68225CD0" w14:textId="77777777" w:rsidR="001C2B80" w:rsidRPr="00366094" w:rsidRDefault="001C2B80" w:rsidP="001C2B80">
      <w:pPr>
        <w:jc w:val="both"/>
        <w:rPr>
          <w:rFonts w:ascii="Cambria" w:eastAsiaTheme="majorEastAsia" w:hAnsi="Cambria"/>
          <w:color w:val="000000"/>
          <w:sz w:val="22"/>
          <w:szCs w:val="22"/>
        </w:rPr>
      </w:pPr>
    </w:p>
    <w:p w14:paraId="094F802B" w14:textId="77777777" w:rsidR="001C2B80" w:rsidRPr="00366094" w:rsidRDefault="001C2B80" w:rsidP="001C2B80">
      <w:pPr>
        <w:jc w:val="both"/>
        <w:rPr>
          <w:rFonts w:ascii="Cambria" w:eastAsiaTheme="majorEastAsia" w:hAnsi="Cambria"/>
          <w:color w:val="000000"/>
          <w:sz w:val="22"/>
          <w:szCs w:val="22"/>
        </w:rPr>
      </w:pPr>
    </w:p>
    <w:p w14:paraId="49F4949D" w14:textId="77777777" w:rsidR="001C2B80" w:rsidRPr="00366094" w:rsidRDefault="001C2B80" w:rsidP="001C2B80">
      <w:pPr>
        <w:ind w:right="4"/>
        <w:rPr>
          <w:rFonts w:ascii="Cambria" w:hAnsi="Cambria"/>
          <w:sz w:val="22"/>
          <w:szCs w:val="22"/>
        </w:rPr>
      </w:pPr>
      <w:r w:rsidRPr="00366094">
        <w:rPr>
          <w:rFonts w:ascii="Cambria" w:hAnsi="Cambria"/>
          <w:sz w:val="22"/>
          <w:szCs w:val="22"/>
        </w:rPr>
        <w:t>Data:___________________</w:t>
      </w:r>
    </w:p>
    <w:p w14:paraId="46F61E35" w14:textId="77777777" w:rsidR="001C2B80" w:rsidRPr="00366094" w:rsidRDefault="001C2B80" w:rsidP="001C2B80">
      <w:pPr>
        <w:ind w:right="4"/>
        <w:rPr>
          <w:rFonts w:ascii="Cambria" w:hAnsi="Cambria"/>
          <w:sz w:val="22"/>
          <w:szCs w:val="22"/>
        </w:rPr>
      </w:pPr>
    </w:p>
    <w:p w14:paraId="6AF1A28E" w14:textId="77777777" w:rsidR="001C2B80" w:rsidRPr="00366094" w:rsidRDefault="001C2B80" w:rsidP="001C2B80">
      <w:pPr>
        <w:ind w:right="4"/>
        <w:rPr>
          <w:rFonts w:ascii="Cambria" w:hAnsi="Cambria"/>
          <w:sz w:val="22"/>
          <w:szCs w:val="22"/>
        </w:rPr>
      </w:pPr>
    </w:p>
    <w:p w14:paraId="52F6107B" w14:textId="77777777" w:rsidR="001C2B80" w:rsidRPr="00366094" w:rsidRDefault="001C2B80" w:rsidP="001C2B80">
      <w:pPr>
        <w:ind w:right="4"/>
        <w:rPr>
          <w:rFonts w:ascii="Cambria" w:hAnsi="Cambria"/>
          <w:sz w:val="22"/>
          <w:szCs w:val="22"/>
        </w:rPr>
      </w:pPr>
    </w:p>
    <w:p w14:paraId="67C9A163" w14:textId="57F7D92B" w:rsidR="00C4220C" w:rsidRPr="001C2B80" w:rsidRDefault="00C4220C" w:rsidP="001C2B80">
      <w:pPr>
        <w:jc w:val="both"/>
        <w:rPr>
          <w:rFonts w:ascii="Cambria" w:hAnsi="Cambria"/>
          <w:sz w:val="22"/>
          <w:szCs w:val="22"/>
        </w:rPr>
      </w:pPr>
    </w:p>
    <w:sectPr w:rsidR="00C4220C" w:rsidRPr="001C2B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24B4C"/>
    <w:multiLevelType w:val="hybridMultilevel"/>
    <w:tmpl w:val="D3285A7C"/>
    <w:lvl w:ilvl="0" w:tplc="FBE87DFC">
      <w:start w:val="23"/>
      <w:numFmt w:val="bullet"/>
      <w:lvlText w:val="-"/>
      <w:lvlJc w:val="left"/>
      <w:pPr>
        <w:ind w:left="720" w:hanging="360"/>
      </w:pPr>
      <w:rPr>
        <w:rFonts w:ascii="Times New Roman" w:eastAsiaTheme="majorEastAsia"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611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0C"/>
    <w:rsid w:val="000B067D"/>
    <w:rsid w:val="001C2B80"/>
    <w:rsid w:val="00C4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D0AC"/>
  <w15:chartTrackingRefBased/>
  <w15:docId w15:val="{CDC53A53-106C-4517-8990-54A18F9D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80"/>
    <w:pPr>
      <w:spacing w:after="0" w:line="276" w:lineRule="auto"/>
    </w:pPr>
    <w:rPr>
      <w:rFonts w:ascii="Times New Roman" w:eastAsia="Calibri" w:hAnsi="Times New Roman" w:cs="Times New Roman"/>
      <w:kern w:val="0"/>
      <w:sz w:val="20"/>
      <w:szCs w:val="20"/>
      <w:lang w:val="ro-RO" w:eastAsia="ro-RO"/>
      <w14:ligatures w14:val="none"/>
    </w:rPr>
  </w:style>
  <w:style w:type="paragraph" w:styleId="Heading1">
    <w:name w:val="heading 1"/>
    <w:basedOn w:val="Normal"/>
    <w:next w:val="Normal"/>
    <w:link w:val="Heading1Char"/>
    <w:uiPriority w:val="9"/>
    <w:qFormat/>
    <w:rsid w:val="00C42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22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2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2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2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2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2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2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2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22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2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2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20C"/>
    <w:rPr>
      <w:rFonts w:eastAsiaTheme="majorEastAsia" w:cstheme="majorBidi"/>
      <w:color w:val="272727" w:themeColor="text1" w:themeTint="D8"/>
    </w:rPr>
  </w:style>
  <w:style w:type="paragraph" w:styleId="Title">
    <w:name w:val="Title"/>
    <w:basedOn w:val="Normal"/>
    <w:next w:val="Normal"/>
    <w:link w:val="TitleChar"/>
    <w:uiPriority w:val="10"/>
    <w:qFormat/>
    <w:rsid w:val="00C42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20C"/>
    <w:pPr>
      <w:spacing w:before="160"/>
      <w:jc w:val="center"/>
    </w:pPr>
    <w:rPr>
      <w:i/>
      <w:iCs/>
      <w:color w:val="404040" w:themeColor="text1" w:themeTint="BF"/>
    </w:rPr>
  </w:style>
  <w:style w:type="character" w:customStyle="1" w:styleId="QuoteChar">
    <w:name w:val="Quote Char"/>
    <w:basedOn w:val="DefaultParagraphFont"/>
    <w:link w:val="Quote"/>
    <w:uiPriority w:val="29"/>
    <w:rsid w:val="00C4220C"/>
    <w:rPr>
      <w:i/>
      <w:iCs/>
      <w:color w:val="404040" w:themeColor="text1" w:themeTint="BF"/>
    </w:rPr>
  </w:style>
  <w:style w:type="paragraph" w:styleId="ListParagraph">
    <w:name w:val="List Paragraph"/>
    <w:basedOn w:val="Normal"/>
    <w:uiPriority w:val="34"/>
    <w:qFormat/>
    <w:rsid w:val="00C4220C"/>
    <w:pPr>
      <w:ind w:left="720"/>
      <w:contextualSpacing/>
    </w:pPr>
  </w:style>
  <w:style w:type="character" w:styleId="IntenseEmphasis">
    <w:name w:val="Intense Emphasis"/>
    <w:basedOn w:val="DefaultParagraphFont"/>
    <w:uiPriority w:val="21"/>
    <w:qFormat/>
    <w:rsid w:val="00C4220C"/>
    <w:rPr>
      <w:i/>
      <w:iCs/>
      <w:color w:val="2F5496" w:themeColor="accent1" w:themeShade="BF"/>
    </w:rPr>
  </w:style>
  <w:style w:type="paragraph" w:styleId="IntenseQuote">
    <w:name w:val="Intense Quote"/>
    <w:basedOn w:val="Normal"/>
    <w:next w:val="Normal"/>
    <w:link w:val="IntenseQuoteChar"/>
    <w:uiPriority w:val="30"/>
    <w:qFormat/>
    <w:rsid w:val="00C42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20C"/>
    <w:rPr>
      <w:i/>
      <w:iCs/>
      <w:color w:val="2F5496" w:themeColor="accent1" w:themeShade="BF"/>
    </w:rPr>
  </w:style>
  <w:style w:type="character" w:styleId="IntenseReference">
    <w:name w:val="Intense Reference"/>
    <w:basedOn w:val="DefaultParagraphFont"/>
    <w:uiPriority w:val="32"/>
    <w:qFormat/>
    <w:rsid w:val="00C422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Iacoboaia</dc:creator>
  <cp:keywords/>
  <dc:description/>
  <cp:lastModifiedBy>Eva Iacoboaia</cp:lastModifiedBy>
  <cp:revision>2</cp:revision>
  <dcterms:created xsi:type="dcterms:W3CDTF">2026-03-31T13:59:00Z</dcterms:created>
  <dcterms:modified xsi:type="dcterms:W3CDTF">2026-03-31T14:03:00Z</dcterms:modified>
</cp:coreProperties>
</file>